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64" w:rsidRPr="00865EC9" w:rsidRDefault="00C33C01" w:rsidP="00C33C0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5EC9">
        <w:rPr>
          <w:rFonts w:ascii="Times New Roman" w:hAnsi="Times New Roman" w:cs="Times New Roman"/>
          <w:b/>
          <w:sz w:val="28"/>
          <w:szCs w:val="24"/>
        </w:rPr>
        <w:t xml:space="preserve">REGULAMIN IMPREZY MASOWEJ </w:t>
      </w:r>
    </w:p>
    <w:p w:rsidR="00C33C01" w:rsidRPr="00865EC9" w:rsidRDefault="00C33C01" w:rsidP="00C33C0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5EC9">
        <w:rPr>
          <w:rFonts w:ascii="Times New Roman" w:hAnsi="Times New Roman" w:cs="Times New Roman"/>
          <w:b/>
          <w:sz w:val="28"/>
          <w:szCs w:val="24"/>
        </w:rPr>
        <w:t>„</w:t>
      </w:r>
      <w:r w:rsidR="00035178" w:rsidRPr="00865EC9">
        <w:rPr>
          <w:rFonts w:ascii="Times New Roman" w:hAnsi="Times New Roman" w:cs="Times New Roman"/>
          <w:b/>
          <w:sz w:val="28"/>
          <w:szCs w:val="24"/>
        </w:rPr>
        <w:t xml:space="preserve">DOŻYNKI GMINNE – LIPIE 2023 ” </w:t>
      </w:r>
      <w:r w:rsidR="006D256F" w:rsidRPr="00865EC9"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035178" w:rsidRPr="00865EC9">
        <w:rPr>
          <w:rFonts w:ascii="Times New Roman" w:hAnsi="Times New Roman" w:cs="Times New Roman"/>
          <w:b/>
          <w:sz w:val="28"/>
          <w:szCs w:val="24"/>
        </w:rPr>
        <w:t>19 SIERPNIA</w:t>
      </w:r>
      <w:r w:rsidR="008B4663" w:rsidRPr="00865EC9">
        <w:rPr>
          <w:rFonts w:ascii="Times New Roman" w:hAnsi="Times New Roman" w:cs="Times New Roman"/>
          <w:b/>
          <w:sz w:val="28"/>
          <w:szCs w:val="24"/>
        </w:rPr>
        <w:t xml:space="preserve"> 2023</w:t>
      </w:r>
      <w:r w:rsidRPr="00865EC9">
        <w:rPr>
          <w:rFonts w:ascii="Times New Roman" w:hAnsi="Times New Roman" w:cs="Times New Roman"/>
          <w:b/>
          <w:sz w:val="28"/>
          <w:szCs w:val="24"/>
        </w:rPr>
        <w:t xml:space="preserve"> R.</w:t>
      </w:r>
    </w:p>
    <w:p w:rsidR="00C33C01" w:rsidRPr="00865EC9" w:rsidRDefault="00C33C01" w:rsidP="00C33C01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33C01" w:rsidRPr="00865EC9" w:rsidRDefault="00C33C01" w:rsidP="00C33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C33C01" w:rsidRPr="00865EC9" w:rsidRDefault="00C33C01" w:rsidP="00A64433">
      <w:pPr>
        <w:numPr>
          <w:ilvl w:val="0"/>
          <w:numId w:val="5"/>
        </w:numPr>
        <w:tabs>
          <w:tab w:val="clear" w:pos="720"/>
          <w:tab w:val="num" w:pos="284"/>
        </w:tabs>
        <w:spacing w:after="12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regulamin (zwany dalej „regulaminem”) wydany zostaje na podstawie </w:t>
      </w:r>
      <w:r w:rsidR="00A64433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</w:t>
      </w: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sów ustawy z dnia 20 marca 2009 r. o bezpieczeństwie i</w:t>
      </w: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 masowych (zwanej dalej „ustawą”) oraz na podstawie przepisów kodeksu cywilnego. </w:t>
      </w:r>
    </w:p>
    <w:p w:rsidR="00C33C01" w:rsidRPr="00865EC9" w:rsidRDefault="00C33C01" w:rsidP="0013241C">
      <w:pPr>
        <w:numPr>
          <w:ilvl w:val="0"/>
          <w:numId w:val="5"/>
        </w:numPr>
        <w:tabs>
          <w:tab w:val="clear" w:pos="720"/>
          <w:tab w:val="num" w:pos="142"/>
          <w:tab w:val="left" w:pos="284"/>
          <w:tab w:val="left" w:pos="426"/>
        </w:tabs>
        <w:spacing w:after="12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wydany jest przez organizatora imprezy – </w:t>
      </w:r>
      <w:r w:rsidR="00035178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Referat Spraw Obywatelskich – Gminy Krasocin , ul. Macierzy Szkolnej 1, 29-105 Krasocin</w:t>
      </w: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, zw</w:t>
      </w: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nym dalej „organizator</w:t>
      </w:r>
      <w:r w:rsidR="00446F9D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em” i dotyczy imprezy masowej – </w:t>
      </w:r>
      <w:r w:rsidR="00242D37" w:rsidRPr="00865EC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„</w:t>
      </w:r>
      <w:r w:rsidR="00035178" w:rsidRPr="00865EC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DOŻYNKI GMINNE –LIPIE 2023</w:t>
      </w:r>
      <w:r w:rsidR="00242D37" w:rsidRPr="00865EC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”</w:t>
      </w:r>
      <w:r w:rsidR="00035178" w:rsidRPr="00865EC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 odbywającej się w dniu 19 sierpnia</w:t>
      </w:r>
      <w:r w:rsidR="008B4663" w:rsidRPr="00865EC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2023</w:t>
      </w:r>
      <w:r w:rsidR="00035178" w:rsidRPr="00865EC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r. na Obiekcie Spo</w:t>
      </w:r>
      <w:r w:rsidR="00035178" w:rsidRPr="00865EC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r</w:t>
      </w:r>
      <w:r w:rsidR="00035178" w:rsidRPr="00865EC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towym nr. ewidencyjny działki 137/6 w miejscowości Lipie</w:t>
      </w:r>
      <w:r w:rsidR="00F3020D" w:rsidRPr="00865EC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="00446F9D" w:rsidRPr="00865EC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</w:p>
    <w:p w:rsidR="00C33C01" w:rsidRPr="00865EC9" w:rsidRDefault="009A2951" w:rsidP="0013241C">
      <w:pPr>
        <w:numPr>
          <w:ilvl w:val="0"/>
          <w:numId w:val="5"/>
        </w:numPr>
        <w:tabs>
          <w:tab w:val="clear" w:pos="720"/>
          <w:tab w:val="num" w:pos="0"/>
          <w:tab w:val="left" w:pos="142"/>
          <w:tab w:val="left" w:pos="284"/>
        </w:tabs>
        <w:spacing w:after="12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kierowany jest do wszystkich osób, które</w:t>
      </w: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czasie trwania imprez </w:t>
      </w:r>
      <w:r w:rsidR="00446F9D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  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przebywały na terenie, na którym przeprowad</w:t>
      </w: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zana jest impreza. Każda osoba 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</w:t>
      </w:r>
      <w:r w:rsidR="00446F9D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jąca na tym terenie 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trwania imprezy obowiązana jest stosować się do postanowień niniejszego regulaminu. </w:t>
      </w:r>
    </w:p>
    <w:p w:rsidR="008D4BFA" w:rsidRPr="00865EC9" w:rsidRDefault="00C33C01" w:rsidP="00F3020D">
      <w:pPr>
        <w:numPr>
          <w:ilvl w:val="0"/>
          <w:numId w:val="5"/>
        </w:numPr>
        <w:tabs>
          <w:tab w:val="clear" w:pos="720"/>
          <w:tab w:val="num" w:pos="284"/>
        </w:tabs>
        <w:spacing w:before="120" w:after="12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regulaminu jest określenie zasad zachowania</w:t>
      </w:r>
      <w:r w:rsidR="00F3020D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osób obecnych na imprezie </w:t>
      </w: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i korzystania przez nie z terenu i urządzeń, na którym przepr</w:t>
      </w: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wadzona jest impreza.</w:t>
      </w:r>
      <w:r w:rsidRPr="00865E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3C01" w:rsidRPr="00865EC9" w:rsidRDefault="00C33C01" w:rsidP="00F3020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FC4811" w:rsidRPr="00865EC9" w:rsidRDefault="00C33C01" w:rsidP="00A6443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 na teren imprezy jest bezpłatny i przysługuje wszystkim.</w:t>
      </w:r>
    </w:p>
    <w:p w:rsidR="00F3020D" w:rsidRPr="00865EC9" w:rsidRDefault="00F3020D" w:rsidP="00F3020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C01" w:rsidRPr="00865EC9" w:rsidRDefault="00C33C01" w:rsidP="00F3020D">
      <w:pPr>
        <w:spacing w:before="120" w:after="12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C33C01" w:rsidRPr="00865EC9" w:rsidRDefault="00C33C01" w:rsidP="00A64433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wnoszenia i posiadania w trakcie imprezy:</w:t>
      </w:r>
    </w:p>
    <w:p w:rsidR="00C33C01" w:rsidRPr="00865EC9" w:rsidRDefault="00A64433" w:rsidP="00A644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broni lub inn</w:t>
      </w:r>
      <w:r w:rsidR="00446F9D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ych niebezpiecznych przedmiotów;</w:t>
      </w:r>
    </w:p>
    <w:p w:rsidR="00C33C01" w:rsidRPr="00865EC9" w:rsidRDefault="00A64433" w:rsidP="00A644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46F9D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wybuchowych;</w:t>
      </w:r>
    </w:p>
    <w:p w:rsidR="00C33C01" w:rsidRPr="00865EC9" w:rsidRDefault="00A64433" w:rsidP="00A644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46F9D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wyrobów pirotechnicznych;</w:t>
      </w:r>
    </w:p>
    <w:p w:rsidR="00C33C01" w:rsidRPr="00865EC9" w:rsidRDefault="00A64433" w:rsidP="00A644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mate</w:t>
      </w:r>
      <w:r w:rsidR="00446F9D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riałów pożarowo niebezpiecznych;</w:t>
      </w:r>
    </w:p>
    <w:p w:rsidR="00C33C01" w:rsidRPr="00865EC9" w:rsidRDefault="00A64433" w:rsidP="00A644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46F9D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napojów alkoholowych;</w:t>
      </w:r>
      <w:bookmarkStart w:id="0" w:name="_GoBack"/>
      <w:bookmarkEnd w:id="0"/>
    </w:p>
    <w:p w:rsidR="00446F9D" w:rsidRPr="00865EC9" w:rsidRDefault="00A64433" w:rsidP="00A644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odurzających, substancji psychotropowych lub podobnie działających. </w:t>
      </w:r>
    </w:p>
    <w:p w:rsidR="00C33C01" w:rsidRPr="00865EC9" w:rsidRDefault="00C33C01" w:rsidP="00A64433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Zakazuje się wprowadzania na teren imprezy psów i innych zwierząt. </w:t>
      </w:r>
    </w:p>
    <w:p w:rsidR="00446F9D" w:rsidRPr="00865EC9" w:rsidRDefault="00C33C01" w:rsidP="0013241C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Zakazuje się prowadzenia na terenie imprezy jakiejkolwiek dzia</w:t>
      </w:r>
      <w:r w:rsidR="00446F9D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łalności handlowej </w:t>
      </w:r>
      <w:r w:rsidR="00F9594D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nieuzgodnionej z organizatorem</w:t>
      </w: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46F9D" w:rsidRPr="00865EC9" w:rsidRDefault="00C33C01" w:rsidP="00A64433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dewastacji i niszczeniu obiektu i jego otoczenia oraz wszelkich urządzeń znajdujących się na terenie imprezy.</w:t>
      </w:r>
    </w:p>
    <w:p w:rsidR="00C33C01" w:rsidRPr="00865EC9" w:rsidRDefault="00C33C01" w:rsidP="0013241C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imprezy może odmówić wstępu na imprezę oraz przebywania na niej osobom:</w:t>
      </w:r>
    </w:p>
    <w:p w:rsidR="00A36AE8" w:rsidRPr="00865EC9" w:rsidRDefault="00A64433" w:rsidP="00A644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znajdującym się pod widocznym wpływem alkoholu, śro</w:t>
      </w:r>
      <w:r w:rsidR="00446F9D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dków odurzających,  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psychotropowych lub innych podobn</w:t>
      </w:r>
      <w:r w:rsidR="00A36AE8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ie działających;</w:t>
      </w:r>
    </w:p>
    <w:p w:rsidR="00C33C01" w:rsidRPr="00865EC9" w:rsidRDefault="00A64433" w:rsidP="00F302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posiadającym broń lub</w:t>
      </w:r>
      <w:r w:rsidR="009A295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niebezpieczne przedmioty, 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mater</w:t>
      </w:r>
      <w:r w:rsidR="00A36AE8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iały wy</w:t>
      </w:r>
      <w:r w:rsidR="0013241C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buchowe, wyroby </w:t>
      </w: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pirotechniczne, </w:t>
      </w:r>
      <w:r w:rsidR="00A36AE8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pożarowo niebezpieczne, </w:t>
      </w:r>
      <w:r w:rsidR="00A36AE8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napoje alkoholowe,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odurzające lub substancje psychotropowe i inne pod</w:t>
      </w:r>
      <w:r w:rsidR="00A36AE8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obnie działające;</w:t>
      </w:r>
    </w:p>
    <w:p w:rsidR="00C33C01" w:rsidRPr="00865EC9" w:rsidRDefault="00A64433" w:rsidP="0013241C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zachowującym się agresywnie, prowokacyjnie albo w inny sposób st</w:t>
      </w:r>
      <w:r w:rsidR="00A36AE8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warzającym 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zagrożenie bezp</w:t>
      </w:r>
      <w:r w:rsidR="00242D37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ieczeństwa lub porządku imprezy;</w:t>
      </w:r>
    </w:p>
    <w:p w:rsidR="00A36AE8" w:rsidRPr="00865EC9" w:rsidRDefault="00A64433" w:rsidP="00A644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których zostało wydane orzeczenie zak</w:t>
      </w:r>
      <w:r w:rsidR="00A36AE8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azujące im wstępu na imprezę masową;</w:t>
      </w:r>
    </w:p>
    <w:p w:rsidR="00C33C01" w:rsidRPr="00865EC9" w:rsidRDefault="00A64433" w:rsidP="00F302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których zostało wydane orzeczenie zob</w:t>
      </w:r>
      <w:r w:rsidR="00A36AE8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owiązujące ich do powstrzymania się od 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przebywania w miejscach p</w:t>
      </w:r>
      <w:r w:rsidR="007722F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rzeprowadzania imprez mas</w:t>
      </w:r>
      <w:r w:rsidR="007722F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722F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wych, wydane przez sąd wobec skazanego w związku z warunkowym zawieszeniem wykonania kary pozbawienia wolności albo wobec nieletniego na podst</w:t>
      </w:r>
      <w:r w:rsidR="007722F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722F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wie art. 6 pkt 2 ustawy z dnia 26 października 1982 r. o postępowaniu w sprawach nieletnich;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4433" w:rsidRPr="00865EC9" w:rsidRDefault="00A64433" w:rsidP="00A644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których </w:t>
      </w:r>
      <w:r w:rsidR="00A36AE8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 wydany zakaz zagraniczny;</w:t>
      </w:r>
    </w:p>
    <w:p w:rsidR="00C33C01" w:rsidRPr="00865EC9" w:rsidRDefault="00A64433" w:rsidP="00A644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któr</w:t>
      </w:r>
      <w:r w:rsidR="00A36AE8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ych został wydany zakaz klubowy;</w:t>
      </w:r>
    </w:p>
    <w:p w:rsidR="00A36AE8" w:rsidRPr="00865EC9" w:rsidRDefault="00A64433" w:rsidP="00A644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722F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odmawiającym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poddania się kontroli (sprawdzeniu uprawnień, legi</w:t>
      </w:r>
      <w:r w:rsidR="00A36AE8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tymowaniu, 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przeglądaniu</w:t>
      </w:r>
      <w:r w:rsidR="00A36AE8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zawartości bagaży lub odzieży);</w:t>
      </w:r>
    </w:p>
    <w:p w:rsidR="00C33C01" w:rsidRPr="00865EC9" w:rsidRDefault="00C33C01" w:rsidP="00A64433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imprezy oraz wszystkie inne osoby, które znajdują się na terenie imprezy zobowiązane są stosować się do poleceń służb porządkowych i informacyjnych, w tym kierownika do spraw bezpieczeństwa. Odmowa zastosowania się do tych poleceń może wynikać wyłącznie z uwagi na ich sprzeczność z powszechnie obowiązującymi przepisami prawa. </w:t>
      </w:r>
    </w:p>
    <w:p w:rsidR="008D4BFA" w:rsidRPr="00865EC9" w:rsidRDefault="00C33C01" w:rsidP="001F7669">
      <w:pPr>
        <w:pStyle w:val="Akapitzlist"/>
        <w:numPr>
          <w:ilvl w:val="0"/>
          <w:numId w:val="9"/>
        </w:numPr>
        <w:tabs>
          <w:tab w:val="clear" w:pos="720"/>
          <w:tab w:val="left" w:pos="284"/>
        </w:tabs>
        <w:spacing w:before="120" w:after="12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 osób nieletnich na teren imprezy jest możliwy tylko i w</w:t>
      </w:r>
      <w:r w:rsidR="00A36AE8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yłącznie pod opieką osoby </w:t>
      </w:r>
      <w:r w:rsidR="00FC481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dorosłej i </w:t>
      </w: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na wyłączną odpowiedzialność osób, które sprawują nad nimi pieczę.</w:t>
      </w:r>
    </w:p>
    <w:p w:rsidR="00C33C01" w:rsidRPr="00865EC9" w:rsidRDefault="00C33C01" w:rsidP="00F3020D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C33C01" w:rsidRPr="00865EC9" w:rsidRDefault="00C33C01" w:rsidP="00A64433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zapewnia bezpieczeństwo osobom obecnym na imprezie masowej</w:t>
      </w:r>
      <w:r w:rsidR="00A36AE8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porządek </w:t>
      </w: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 trwania imprezy, poprzez m.in.:</w:t>
      </w:r>
    </w:p>
    <w:p w:rsidR="00C33C01" w:rsidRPr="00865EC9" w:rsidRDefault="00A64433" w:rsidP="00A644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służby porządkowe i służby informacyjne odpow</w:t>
      </w:r>
      <w:r w:rsidR="00A36AE8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iednio umundurowane i oznaczone;</w:t>
      </w:r>
    </w:p>
    <w:p w:rsidR="00C33C01" w:rsidRPr="00865EC9" w:rsidRDefault="00A64433" w:rsidP="00A644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powołanie kierownika do spraw bezpieczeństwa, kierującego służbami porządkowymi oraz informacyjnymi i organizu</w:t>
      </w:r>
      <w:r w:rsidR="00A36AE8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jącego pracę służb porządk</w:t>
      </w:r>
      <w:r w:rsidR="00A36AE8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36AE8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wych;</w:t>
      </w:r>
    </w:p>
    <w:p w:rsidR="00C33C01" w:rsidRPr="00865EC9" w:rsidRDefault="00A64433" w:rsidP="00A644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 pomocy medycznej oraz z</w:t>
      </w:r>
      <w:r w:rsidR="00A36AE8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aplecza higieniczno-sanitarnego;</w:t>
      </w:r>
    </w:p>
    <w:p w:rsidR="00A36AE8" w:rsidRPr="00865EC9" w:rsidRDefault="00A64433" w:rsidP="00A644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zmianę miejsca uczestnikowi imprezy na inne, jeśli zajdzie taka potrzeba.</w:t>
      </w:r>
    </w:p>
    <w:p w:rsidR="006F709E" w:rsidRPr="00865EC9" w:rsidRDefault="00A36AE8" w:rsidP="0013241C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-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określonym us</w:t>
      </w: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tawą i przepisami wykonawczymi -</w:t>
      </w:r>
      <w:r w:rsidR="006F709E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uprawniony jest do utrwalenia imprezy, a 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zachow</w:t>
      </w:r>
      <w:r w:rsidR="0013241C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osób, za pomocą urządzeń  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rejestrujących obraz i dźwięk. </w:t>
      </w:r>
    </w:p>
    <w:p w:rsidR="006F709E" w:rsidRPr="00865EC9" w:rsidRDefault="00C33C01" w:rsidP="00A64433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utrwala również przebieg imprezy dla celów do</w:t>
      </w:r>
      <w:r w:rsidR="0013241C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kumentacji. Wizerunek osób </w:t>
      </w: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przebywających na terenie imprezy może zostać utrwal</w:t>
      </w: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r w:rsidR="00FC481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następnie rozpowszechniony </w:t>
      </w: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dla celów dokumentacyjnych, sprawozdawczych, reklamowych oraz promocyjnych.</w:t>
      </w:r>
    </w:p>
    <w:p w:rsidR="00C33C01" w:rsidRPr="00865EC9" w:rsidRDefault="00C33C01" w:rsidP="00A64433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wyznacza strefy podziału imprezy:</w:t>
      </w:r>
    </w:p>
    <w:p w:rsidR="00C33C01" w:rsidRPr="00865EC9" w:rsidRDefault="00A64433" w:rsidP="00A644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scena wraz z zapleczem techniczno—socjalnym (dla wyk</w:t>
      </w:r>
      <w:r w:rsidR="006F709E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onawców i obsługi), niedostępne dla publiczności;</w:t>
      </w:r>
    </w:p>
    <w:p w:rsidR="006F709E" w:rsidRPr="00865EC9" w:rsidRDefault="00A64433" w:rsidP="00A644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widownia – miejsca stojące na płycie i miej</w:t>
      </w:r>
      <w:r w:rsidR="006F709E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sca siedzące na placu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wydzielonych sektor</w:t>
      </w:r>
      <w:r w:rsidR="006F709E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ach, dostępne dla widzów;</w:t>
      </w:r>
    </w:p>
    <w:p w:rsidR="00304F91" w:rsidRPr="00865EC9" w:rsidRDefault="00A64433" w:rsidP="00A644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04F9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punkt gastronomiczny, punkt sanitarny (WC);</w:t>
      </w:r>
    </w:p>
    <w:p w:rsidR="00C33C01" w:rsidRPr="00865EC9" w:rsidRDefault="00C33C01" w:rsidP="00A64433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zapewnia zabezpieczenia przeciwpożarowe poprzez zapewnienie tego, że:</w:t>
      </w:r>
    </w:p>
    <w:p w:rsidR="00C33C01" w:rsidRPr="00865EC9" w:rsidRDefault="00A64433" w:rsidP="00A644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</w:t>
      </w:r>
      <w:r w:rsidR="006F709E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 obsługi, służby porządkowe i 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znają rozmies</w:t>
      </w:r>
      <w:r w:rsidR="006F709E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zczenie </w:t>
      </w:r>
      <w:r w:rsidR="00221D22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nego sprzętu gaśniczego i hydrantów oraz zasady pos</w:t>
      </w:r>
      <w:r w:rsidR="00221D22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tępowania </w:t>
      </w:r>
      <w:r w:rsidR="00FC481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wypadek </w:t>
      </w:r>
      <w:r w:rsidR="006F709E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pożaru;</w:t>
      </w:r>
    </w:p>
    <w:p w:rsidR="006F709E" w:rsidRPr="00865EC9" w:rsidRDefault="00A64433" w:rsidP="001324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służby porządkowe przeszkolone są w zakresie zasad prowadzenia</w:t>
      </w:r>
      <w:r w:rsidR="006F709E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ewakuacji, sposobu 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alarmowania straży pożarnej, zasad użycia podręcznego sprzętu ga</w:t>
      </w:r>
      <w:r w:rsidR="008B4663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śniczego, </w:t>
      </w:r>
      <w:r w:rsidR="006F709E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udzielenia 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pierwszej pomocy medycznej. </w:t>
      </w:r>
    </w:p>
    <w:p w:rsidR="008D4BFA" w:rsidRPr="00865EC9" w:rsidRDefault="00C33C01" w:rsidP="00F3020D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zmian w p</w:t>
      </w:r>
      <w:r w:rsidR="009A295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rzebiegu imprezy lub odwołania </w:t>
      </w: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imprezy  z uzasadnionych, ważnych powodów, np. odwołanie przyjazdu pr</w:t>
      </w:r>
      <w:r w:rsidR="006F709E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zez artystę, siła wyższa,</w:t>
      </w: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 itp. bez wcześniej</w:t>
      </w:r>
      <w:r w:rsidR="009A295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szego  uprzedzenia. Organizator nie </w:t>
      </w: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</w:t>
      </w:r>
      <w:r w:rsidR="006F709E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zobowiązany z tego tytułu </w:t>
      </w: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do ż</w:t>
      </w:r>
      <w:r w:rsidR="006F709E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adnej szczególnej reko</w:t>
      </w:r>
      <w:r w:rsidR="006F709E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6F709E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pensaty.</w:t>
      </w:r>
      <w:r w:rsidR="008B4663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7669" w:rsidRPr="00865EC9" w:rsidRDefault="001F7669" w:rsidP="001F7669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33C01" w:rsidRPr="00865EC9" w:rsidRDefault="00C33C01" w:rsidP="00F3020D">
      <w:pPr>
        <w:pStyle w:val="Akapitzlist"/>
        <w:spacing w:after="0" w:line="360" w:lineRule="auto"/>
        <w:ind w:left="5676" w:firstLine="69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6F709E" w:rsidRPr="00865EC9" w:rsidRDefault="009A2951" w:rsidP="000370D8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Służby porządkowe, 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legitymujące się identyfikatorem</w:t>
      </w: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umieszczonym </w:t>
      </w:r>
      <w:r w:rsidR="006F709E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widocznym 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miejscu, uprawnione są do, zgodnie z przepisami ustawy:</w:t>
      </w:r>
    </w:p>
    <w:p w:rsidR="00C33C01" w:rsidRPr="00865EC9" w:rsidRDefault="000370D8" w:rsidP="000370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sprawdzania upraw</w:t>
      </w:r>
      <w:r w:rsidR="006F709E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nień do przebywania na imprezie;</w:t>
      </w:r>
    </w:p>
    <w:p w:rsidR="00C33C01" w:rsidRPr="00865EC9" w:rsidRDefault="000370D8" w:rsidP="000370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legitymowania osób </w:t>
      </w:r>
      <w:r w:rsidR="007C365E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ustalenia ich tożsamości;</w:t>
      </w:r>
    </w:p>
    <w:p w:rsidR="00C33C01" w:rsidRPr="00865EC9" w:rsidRDefault="000370D8" w:rsidP="000370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przeglądania zawartości bagaży, odzieży osób, w przypadku pod</w:t>
      </w:r>
      <w:r w:rsidR="007C365E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ejrzenia, że osoby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 wnoszą lub pos</w:t>
      </w:r>
      <w:r w:rsidR="007C365E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iadają niebezpieczne przedmioty;</w:t>
      </w:r>
    </w:p>
    <w:p w:rsidR="00C33C01" w:rsidRPr="00865EC9" w:rsidRDefault="000370D8" w:rsidP="000370D8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wydawania poleceń porządkowych osobom zakłócający</w:t>
      </w:r>
      <w:r w:rsidR="00106EFF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</w:t>
      </w: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porządek publiczny lub zachowują</w:t>
      </w:r>
      <w:r w:rsidR="00106EFF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cym 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się niezgodnie z regulaminem imprezy ma</w:t>
      </w:r>
      <w:r w:rsidR="007C365E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sowej i obiektu (terenu), 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a w przypadku</w:t>
      </w:r>
      <w:r w:rsidR="007C365E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wykonania takich poleceń - 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wezwania ic</w:t>
      </w:r>
      <w:r w:rsidR="007C365E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h do opuszczenia imprezy;</w:t>
      </w:r>
    </w:p>
    <w:p w:rsidR="00C33C01" w:rsidRPr="00865EC9" w:rsidRDefault="000370D8" w:rsidP="000370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siły fizycznej w postaci chwytów obezwładniającyc</w:t>
      </w:r>
      <w:r w:rsidR="007C365E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oraz podobnych 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 obrony w przypadku zagrożenia osób i dóbr powierzon</w:t>
      </w:r>
      <w:r w:rsidR="007C365E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ochronie lub 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odparcia ataku na członka służb porządkowych lub inną o</w:t>
      </w:r>
      <w:r w:rsidR="007C365E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sobę, na zasadach  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 art. 38 ustawy z dnia 22 sierpnia 1997 r. o ochro</w:t>
      </w:r>
      <w:r w:rsidR="007C365E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osób i mienia 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(Dz. U</w:t>
      </w:r>
      <w:r w:rsidR="007C365E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. Nr 114, poz. 740, z późn.zm.);</w:t>
      </w:r>
    </w:p>
    <w:p w:rsidR="007C365E" w:rsidRPr="00865EC9" w:rsidRDefault="000370D8" w:rsidP="000370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C365E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ujęcia, 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niezwłoc</w:t>
      </w:r>
      <w:r w:rsidR="00106EFF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znego przekazania Policji, osób </w:t>
      </w:r>
      <w:r w:rsidR="007C365E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stwarzających bezpośrednie zagrożenie dla 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życia</w:t>
      </w:r>
      <w:r w:rsidR="007C365E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zdrowia ludzkiego, a także 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chronionego mienia.</w:t>
      </w:r>
    </w:p>
    <w:p w:rsidR="008D4BFA" w:rsidRPr="00865EC9" w:rsidRDefault="00C33C01" w:rsidP="000370D8">
      <w:pPr>
        <w:pStyle w:val="Akapitzlist"/>
        <w:numPr>
          <w:ilvl w:val="0"/>
          <w:numId w:val="16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Służby porządkowe mogą wydawać własne instrukcje b</w:t>
      </w:r>
      <w:r w:rsidR="000370D8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ezpieczeństwa oraz p.poż., </w:t>
      </w: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 z obowiązującymi przepisami prawa.</w:t>
      </w:r>
    </w:p>
    <w:p w:rsidR="00C33C01" w:rsidRPr="00865EC9" w:rsidRDefault="00C33C01" w:rsidP="00F3020D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C33C01" w:rsidRPr="00865EC9" w:rsidRDefault="00C33C01" w:rsidP="000370D8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1. Niniejszy regulamin jest dostępny:</w:t>
      </w:r>
    </w:p>
    <w:p w:rsidR="00C33C01" w:rsidRPr="00865EC9" w:rsidRDefault="00304F91" w:rsidP="000370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organizatora: </w:t>
      </w:r>
      <w:r w:rsidR="006D256F" w:rsidRPr="00865EC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Referat Spraw</w:t>
      </w:r>
      <w:r w:rsidR="008A03D4" w:rsidRPr="00865EC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Obywatelskich – Gminy Krasocin</w:t>
      </w:r>
      <w:r w:rsidR="006D256F" w:rsidRPr="00865EC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, ul. Macierzy Szkolnej 1, 29-105 Krasocin</w:t>
      </w:r>
      <w:r w:rsidR="00221D22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D4BFA" w:rsidRPr="00865EC9" w:rsidRDefault="00304F91" w:rsidP="000370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C365E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</w:t>
      </w:r>
      <w:r w:rsidR="008D4BFA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organizatora: </w:t>
      </w:r>
      <w:r w:rsidR="008A03D4" w:rsidRPr="00865EC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www.krasocin.com</w:t>
      </w:r>
      <w:r w:rsidRPr="00865EC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;</w:t>
      </w:r>
    </w:p>
    <w:p w:rsidR="00304F91" w:rsidRPr="00865EC9" w:rsidRDefault="00304F91" w:rsidP="000370D8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Regulamin będzie udostępniony również podczas trwania imprezy masowej,  w punkcie </w:t>
      </w:r>
      <w:r w:rsidR="00242D37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informacyjnym znajdującym się na terenie imprezy oraz umieszczony zostanie na płotkach zabezpieczających, otaczających teren imprezy.</w:t>
      </w:r>
    </w:p>
    <w:p w:rsidR="008D4BFA" w:rsidRPr="00865EC9" w:rsidRDefault="00242D37" w:rsidP="0013241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. W sprawach nieuregulowanych w niniejszym regulaminie st</w:t>
      </w:r>
      <w:r w:rsidR="0013241C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osuje się przepisy ustawy </w:t>
      </w:r>
      <w:r w:rsidR="00C33C01"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kodeksu cywilnego.</w:t>
      </w:r>
    </w:p>
    <w:p w:rsidR="001F7669" w:rsidRPr="00865EC9" w:rsidRDefault="001F7669" w:rsidP="000370D8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C01" w:rsidRPr="00865EC9" w:rsidRDefault="00C33C01" w:rsidP="00F3020D">
      <w:pPr>
        <w:spacing w:after="0" w:line="360" w:lineRule="auto"/>
        <w:ind w:left="6024" w:firstLine="34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C33C01" w:rsidRPr="00865EC9" w:rsidRDefault="00C33C01" w:rsidP="000370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5EC9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obowiązuje w czasie trwania imprezy masowej.</w:t>
      </w:r>
    </w:p>
    <w:p w:rsidR="00C33C01" w:rsidRPr="00865EC9" w:rsidRDefault="00C33C01" w:rsidP="00304F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BFA" w:rsidRPr="00865EC9" w:rsidRDefault="008D4BFA" w:rsidP="00304F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4BFA" w:rsidRPr="00865EC9" w:rsidSect="00F3020D">
      <w:pgSz w:w="16839" w:h="23814" w:code="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</w:lvl>
    <w:lvl w:ilvl="1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</w:lvl>
    <w:lvl w:ilvl="2">
      <w:start w:val="1"/>
      <w:numFmt w:val="decimal"/>
      <w:lvlText w:val="%3."/>
      <w:lvlJc w:val="left"/>
      <w:pPr>
        <w:tabs>
          <w:tab w:val="num" w:pos="1878"/>
        </w:tabs>
        <w:ind w:left="1878" w:hanging="360"/>
      </w:pPr>
    </w:lvl>
    <w:lvl w:ilvl="3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>
      <w:start w:val="1"/>
      <w:numFmt w:val="decimal"/>
      <w:lvlText w:val="%5."/>
      <w:lvlJc w:val="left"/>
      <w:pPr>
        <w:tabs>
          <w:tab w:val="num" w:pos="3318"/>
        </w:tabs>
        <w:ind w:left="3318" w:hanging="360"/>
      </w:pPr>
    </w:lvl>
    <w:lvl w:ilvl="5">
      <w:start w:val="1"/>
      <w:numFmt w:val="decimal"/>
      <w:lvlText w:val="%6."/>
      <w:lvlJc w:val="left"/>
      <w:pPr>
        <w:tabs>
          <w:tab w:val="num" w:pos="4038"/>
        </w:tabs>
        <w:ind w:left="4038" w:hanging="360"/>
      </w:pPr>
    </w:lvl>
    <w:lvl w:ilvl="6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>
      <w:start w:val="1"/>
      <w:numFmt w:val="decimal"/>
      <w:lvlText w:val="%8."/>
      <w:lvlJc w:val="left"/>
      <w:pPr>
        <w:tabs>
          <w:tab w:val="num" w:pos="5478"/>
        </w:tabs>
        <w:ind w:left="5478" w:hanging="360"/>
      </w:pPr>
    </w:lvl>
    <w:lvl w:ilvl="8">
      <w:start w:val="1"/>
      <w:numFmt w:val="decimal"/>
      <w:lvlText w:val="%9."/>
      <w:lvlJc w:val="left"/>
      <w:pPr>
        <w:tabs>
          <w:tab w:val="num" w:pos="6198"/>
        </w:tabs>
        <w:ind w:left="6198" w:hanging="360"/>
      </w:pPr>
    </w:lvl>
  </w:abstractNum>
  <w:abstractNum w:abstractNumId="4">
    <w:nsid w:val="00A20073"/>
    <w:multiLevelType w:val="hybridMultilevel"/>
    <w:tmpl w:val="645C7C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6F64D6C"/>
    <w:multiLevelType w:val="hybridMultilevel"/>
    <w:tmpl w:val="36D4F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61EC0"/>
    <w:multiLevelType w:val="multilevel"/>
    <w:tmpl w:val="EC18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5B183F"/>
    <w:multiLevelType w:val="hybridMultilevel"/>
    <w:tmpl w:val="05609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F48D3"/>
    <w:multiLevelType w:val="multilevel"/>
    <w:tmpl w:val="EC18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F7F52"/>
    <w:multiLevelType w:val="multilevel"/>
    <w:tmpl w:val="EC18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A36244"/>
    <w:multiLevelType w:val="hybridMultilevel"/>
    <w:tmpl w:val="905216C6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>
    <w:nsid w:val="3179294C"/>
    <w:multiLevelType w:val="hybridMultilevel"/>
    <w:tmpl w:val="0DC825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211EF9"/>
    <w:multiLevelType w:val="hybridMultilevel"/>
    <w:tmpl w:val="6CA2FF38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">
    <w:nsid w:val="4AF30345"/>
    <w:multiLevelType w:val="hybridMultilevel"/>
    <w:tmpl w:val="D34A6262"/>
    <w:lvl w:ilvl="0" w:tplc="C40EEF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D6C0D"/>
    <w:multiLevelType w:val="multilevel"/>
    <w:tmpl w:val="EC18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5446D3"/>
    <w:multiLevelType w:val="hybridMultilevel"/>
    <w:tmpl w:val="E77C0FE4"/>
    <w:lvl w:ilvl="0" w:tplc="93DC06B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F124D4"/>
    <w:multiLevelType w:val="hybridMultilevel"/>
    <w:tmpl w:val="8EF28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15"/>
  </w:num>
  <w:num w:numId="8">
    <w:abstractNumId w:val="14"/>
  </w:num>
  <w:num w:numId="9">
    <w:abstractNumId w:val="8"/>
  </w:num>
  <w:num w:numId="10">
    <w:abstractNumId w:val="7"/>
  </w:num>
  <w:num w:numId="11">
    <w:abstractNumId w:val="9"/>
  </w:num>
  <w:num w:numId="12">
    <w:abstractNumId w:val="13"/>
  </w:num>
  <w:num w:numId="13">
    <w:abstractNumId w:val="5"/>
  </w:num>
  <w:num w:numId="14">
    <w:abstractNumId w:val="12"/>
  </w:num>
  <w:num w:numId="15">
    <w:abstractNumId w:val="10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01"/>
    <w:rsid w:val="00035178"/>
    <w:rsid w:val="000370D8"/>
    <w:rsid w:val="00106EFF"/>
    <w:rsid w:val="0013241C"/>
    <w:rsid w:val="001F7669"/>
    <w:rsid w:val="00221D22"/>
    <w:rsid w:val="00242D37"/>
    <w:rsid w:val="002836E5"/>
    <w:rsid w:val="00304F91"/>
    <w:rsid w:val="003D419C"/>
    <w:rsid w:val="00446F9D"/>
    <w:rsid w:val="0047165F"/>
    <w:rsid w:val="006D256F"/>
    <w:rsid w:val="006F709E"/>
    <w:rsid w:val="007722F1"/>
    <w:rsid w:val="007C365E"/>
    <w:rsid w:val="00865EC9"/>
    <w:rsid w:val="00871E17"/>
    <w:rsid w:val="008A03D4"/>
    <w:rsid w:val="008B4663"/>
    <w:rsid w:val="008D4BFA"/>
    <w:rsid w:val="008E21AE"/>
    <w:rsid w:val="009A2951"/>
    <w:rsid w:val="00A36AE8"/>
    <w:rsid w:val="00A64433"/>
    <w:rsid w:val="00B37464"/>
    <w:rsid w:val="00C33C01"/>
    <w:rsid w:val="00DC757A"/>
    <w:rsid w:val="00F3020D"/>
    <w:rsid w:val="00F9594D"/>
    <w:rsid w:val="00FC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F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7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57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04F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F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7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57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04F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1048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Centrum Kultury w Piekoszowie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do drukowania</dc:creator>
  <cp:keywords/>
  <dc:description/>
  <cp:lastModifiedBy>Jacek Toborek</cp:lastModifiedBy>
  <cp:revision>9</cp:revision>
  <cp:lastPrinted>2023-06-14T11:00:00Z</cp:lastPrinted>
  <dcterms:created xsi:type="dcterms:W3CDTF">2023-03-28T07:36:00Z</dcterms:created>
  <dcterms:modified xsi:type="dcterms:W3CDTF">2023-08-14T10:45:00Z</dcterms:modified>
</cp:coreProperties>
</file>